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D8EE" w14:textId="77777777" w:rsidR="005074AA" w:rsidRDefault="005074AA" w:rsidP="005074A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bookmarkStart w:id="0" w:name="_Hlk112313672"/>
      <w:r>
        <w:rPr>
          <w:rFonts w:ascii="Times New Roman" w:eastAsia="Times New Roman" w:hAnsi="Times New Roman" w:cs="Times New Roman"/>
          <w:color w:val="FF0000"/>
          <w:lang w:eastAsia="pl-PL"/>
        </w:rPr>
        <w:t>WÓJT GMINY WIERZCHOWO</w:t>
      </w:r>
    </w:p>
    <w:p w14:paraId="676BF4F4" w14:textId="77777777" w:rsidR="005074AA" w:rsidRDefault="005074AA" w:rsidP="005074A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ul. Długa 29, 78-530 Wierzchowo</w:t>
      </w:r>
      <w:bookmarkEnd w:id="0"/>
    </w:p>
    <w:p w14:paraId="33A13452" w14:textId="77777777" w:rsidR="005074AA" w:rsidRDefault="005074AA" w:rsidP="005074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</w:p>
    <w:p w14:paraId="4A60F50C" w14:textId="296F500F" w:rsidR="005074AA" w:rsidRDefault="005074AA" w:rsidP="005074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O G Ł O S Z E N I E Nr GN.6840.10.2023</w:t>
      </w:r>
    </w:p>
    <w:p w14:paraId="04A59D3D" w14:textId="77777777" w:rsidR="005074AA" w:rsidRDefault="005074AA" w:rsidP="0050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O   PRZETARGU USTNYM NIEOGRANICZONYM</w:t>
      </w:r>
    </w:p>
    <w:p w14:paraId="608DD266" w14:textId="71638C5E" w:rsidR="005074AA" w:rsidRDefault="005074AA" w:rsidP="005074AA">
      <w:pPr>
        <w:tabs>
          <w:tab w:val="left" w:pos="0"/>
        </w:tabs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z dnia 2</w:t>
      </w:r>
      <w:r w:rsidR="00CF408E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 września 2023 r.</w:t>
      </w:r>
    </w:p>
    <w:p w14:paraId="3BCD7776" w14:textId="77777777" w:rsidR="005074AA" w:rsidRDefault="005074AA" w:rsidP="0050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6CACA1" w14:textId="12607538" w:rsidR="005074AA" w:rsidRDefault="005074AA" w:rsidP="005074AA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38 ustawy z dnia 21 sierpnia 1997 r. o gospodarce nieruchomościami (Dz. U. z 2023 r. poz. 344 z późn. zm.) oraz § 3 ust. 1 rozporządzenia Rady Ministrów z dnia 14 września 2004 r. w sprawie sposobu i trybu przeprowadzania przetargów oraz rokowań na zbycie nieruchomości (Dz. U. z 2021 r. poz. 2213), zarządzenia Nr 376/2023 Wójta Gminy Wierzchowo z dnia 10 maja 2023 r. w sprawie ogłoszenia wykazu nieruchomości przeznaczonych do zbycia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Wójt Gminy Wierzchowo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ogłasza IV przetarg ustny nieograniczony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nieruchomości będących własnością Gminy Wierzchowo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68277042" w14:textId="77777777" w:rsidR="005074AA" w:rsidRDefault="005074AA" w:rsidP="005074AA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6"/>
        <w:gridCol w:w="1699"/>
        <w:gridCol w:w="992"/>
        <w:gridCol w:w="4249"/>
        <w:gridCol w:w="1285"/>
        <w:gridCol w:w="3402"/>
      </w:tblGrid>
      <w:tr w:rsidR="005074AA" w14:paraId="3C6BC293" w14:textId="77777777" w:rsidTr="00CF408E">
        <w:trPr>
          <w:cantSplit/>
          <w:trHeight w:val="144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70AA" w14:textId="77777777" w:rsidR="005074AA" w:rsidRDefault="005074AA">
            <w:pPr>
              <w:tabs>
                <w:tab w:val="left" w:pos="42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Położenie, opis nieruchomości,</w:t>
            </w:r>
          </w:p>
          <w:p w14:paraId="4790F7AF" w14:textId="77777777" w:rsidR="005074AA" w:rsidRDefault="005074AA">
            <w:pPr>
              <w:tabs>
                <w:tab w:val="left" w:pos="42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dane z ewidencji gruntów, powierzchnia działki, nr księgi wieczystej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CAD2" w14:textId="77777777" w:rsidR="005074AA" w:rsidRDefault="005074AA">
            <w:pPr>
              <w:tabs>
                <w:tab w:val="left" w:pos="426"/>
              </w:tabs>
              <w:spacing w:after="0" w:line="252" w:lineRule="auto"/>
              <w:ind w:right="-1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Przeznaczenie</w:t>
            </w:r>
          </w:p>
          <w:p w14:paraId="44C39063" w14:textId="77777777" w:rsidR="005074AA" w:rsidRDefault="005074AA">
            <w:pPr>
              <w:tabs>
                <w:tab w:val="left" w:pos="426"/>
              </w:tabs>
              <w:spacing w:after="0" w:line="252" w:lineRule="auto"/>
              <w:ind w:right="-1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nieruchomości</w:t>
            </w:r>
          </w:p>
          <w:p w14:paraId="1D87055A" w14:textId="77777777" w:rsidR="005074AA" w:rsidRDefault="005074AA">
            <w:pPr>
              <w:tabs>
                <w:tab w:val="left" w:pos="426"/>
              </w:tabs>
              <w:spacing w:after="0" w:line="252" w:lineRule="auto"/>
              <w:ind w:right="-6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 planie zagospodarowania przestrzennego gminy Wierzchowo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09F0" w14:textId="77777777" w:rsidR="005074AA" w:rsidRDefault="005074AA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Forma zbycia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1786" w14:textId="77777777" w:rsidR="005074AA" w:rsidRDefault="005074AA">
            <w:pPr>
              <w:tabs>
                <w:tab w:val="left" w:pos="42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Cena wywoławcza, wysokość wadium, termin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i miejsce wpłaty wadium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59A1" w14:textId="77777777" w:rsidR="005074AA" w:rsidRDefault="005074AA">
            <w:pPr>
              <w:tabs>
                <w:tab w:val="left" w:pos="426"/>
              </w:tabs>
              <w:spacing w:after="0" w:line="252" w:lineRule="auto"/>
              <w:ind w:righ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Termin i warunki płatności </w:t>
            </w:r>
          </w:p>
          <w:p w14:paraId="27B54956" w14:textId="77777777" w:rsidR="005074AA" w:rsidRDefault="005074AA">
            <w:pPr>
              <w:tabs>
                <w:tab w:val="left" w:pos="42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 nieruchomość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2588" w14:textId="77777777" w:rsidR="005074AA" w:rsidRDefault="005074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 i godzina przetargu</w:t>
            </w:r>
          </w:p>
        </w:tc>
      </w:tr>
      <w:tr w:rsidR="005074AA" w14:paraId="683466F1" w14:textId="77777777" w:rsidTr="00CF408E">
        <w:trPr>
          <w:cantSplit/>
          <w:trHeight w:val="143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5819" w14:textId="77777777" w:rsidR="005074AA" w:rsidRDefault="005074AA">
            <w:pPr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 xml:space="preserve">Działka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 w:bidi="pl-PL"/>
              </w:rPr>
              <w:t>nr 216/12 o pow. 0,1073 ha</w:t>
            </w:r>
            <w:r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 xml:space="preserve"> położona w obrębie 0061 Wierzchowo. Oznaczona jako RV, grunty rolne. Księga wieczysta nr KO1D/00022157/2. Działka położona jest w otoczeniu terenów rolnych oraz pojedynczej zabudowy mieszkaniowej w miejscowości gminnej. W niedużej odległości od głównego ciągu komunikacyjnego, dojazd drogą gruntową. Działka uzbrojona w sieć kanalizacyjną, w zasięgu energia, sieć wodociągowa została zaplanowana do budowy. Dla działki nr 216/12 została wydana decyzja o warunkach zabudowy – zabudowa mieszkaniowo-usługowa.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70A0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14:paraId="53E19725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Gmina Wierzchowo nie posiada obowiązującego planu zagospodarowania przestrzennego gminy.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4B4C" w14:textId="77777777" w:rsidR="005074AA" w:rsidRDefault="005074AA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14:paraId="3F0568D1" w14:textId="77777777" w:rsidR="005074AA" w:rsidRDefault="005074AA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Sprzedaż w drodze przetargu ustnego nieograniczonego.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FB55" w14:textId="77777777" w:rsidR="005074AA" w:rsidRDefault="005074AA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1AC0CAD1" w14:textId="77777777" w:rsidR="005074AA" w:rsidRDefault="005074A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Cena wywoławcza  </w:t>
            </w:r>
          </w:p>
          <w:p w14:paraId="71316CB8" w14:textId="77777777" w:rsidR="005074AA" w:rsidRDefault="005074A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54 400,00 zł</w:t>
            </w:r>
          </w:p>
          <w:p w14:paraId="1024C2E9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(podlega zwolnieniu od podatku VAT na podstawie art. 43 ust. 1 pkt. 10 ustawy z dnia 11 marca 2004 r. o podatku od towarów i usług (Dz. U. z 2022 poz. 931 z późn. zm.)</w:t>
            </w:r>
          </w:p>
          <w:p w14:paraId="6D56260E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Postąpienie: 544,00 zł </w:t>
            </w:r>
          </w:p>
          <w:p w14:paraId="1CFED6E2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7864FE0" w14:textId="0C77F6E4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Wadium 5 440,00 zł </w:t>
            </w:r>
            <w:r>
              <w:rPr>
                <w:rFonts w:ascii="Times New Roman" w:eastAsia="Times New Roman" w:hAnsi="Times New Roman" w:cs="Times New Roman"/>
              </w:rPr>
              <w:t xml:space="preserve">należy wpłacić do </w:t>
            </w:r>
            <w:r w:rsidR="00502B3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F408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502B3F">
              <w:rPr>
                <w:rFonts w:ascii="Times New Roman" w:eastAsia="Times New Roman" w:hAnsi="Times New Roman" w:cs="Times New Roman"/>
                <w:b/>
                <w:bCs/>
              </w:rPr>
              <w:t> października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2023 r.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na konto nr:  </w:t>
            </w:r>
            <w:r>
              <w:rPr>
                <w:rFonts w:ascii="Times New Roman" w:eastAsia="Times New Roman" w:hAnsi="Times New Roman" w:cs="Times New Roman"/>
              </w:rPr>
              <w:br/>
              <w:t>36 8570 1012 3923 6975 2000 0040. (Tytuł wpłaty wadium winien jednoznacznie wskazywać uczestnika przetargu oraz nieruchomość, której wpłaty dotyczy.)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31EB" w14:textId="77777777" w:rsidR="005074AA" w:rsidRDefault="005074AA">
            <w:pPr>
              <w:tabs>
                <w:tab w:val="left" w:pos="426"/>
              </w:tabs>
              <w:spacing w:after="0" w:line="252" w:lineRule="auto"/>
              <w:ind w:right="-172"/>
              <w:rPr>
                <w:rFonts w:ascii="Times New Roman" w:eastAsia="Times New Roman" w:hAnsi="Times New Roman" w:cs="Times New Roman"/>
              </w:rPr>
            </w:pPr>
          </w:p>
          <w:p w14:paraId="538EF3CA" w14:textId="77777777" w:rsidR="005074AA" w:rsidRDefault="005074AA">
            <w:pPr>
              <w:tabs>
                <w:tab w:val="left" w:pos="426"/>
              </w:tabs>
              <w:spacing w:after="0" w:line="252" w:lineRule="auto"/>
              <w:ind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Cena uzyskana </w:t>
            </w:r>
          </w:p>
          <w:p w14:paraId="2E2B6A1F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przetargu płatna jest jednorazowo przed podpisaniem aktu notarialnego.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E3A7" w14:textId="71448940" w:rsidR="005074AA" w:rsidRDefault="005074AA">
            <w:pPr>
              <w:tabs>
                <w:tab w:val="left" w:pos="426"/>
              </w:tabs>
              <w:spacing w:after="0" w:line="252" w:lineRule="auto"/>
              <w:ind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Przetarg odbędzie się w Urzędzie Gminy Wierzchowo przy ul. Długiej 29 w Wierzchowie w Sali nr 25 dnia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F408E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października 2023 r. o godzinie 9.00</w:t>
            </w:r>
          </w:p>
        </w:tc>
      </w:tr>
      <w:tr w:rsidR="005074AA" w14:paraId="44A52922" w14:textId="77777777" w:rsidTr="00CF408E">
        <w:trPr>
          <w:cantSplit/>
          <w:trHeight w:val="143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0D42" w14:textId="77777777" w:rsidR="005074AA" w:rsidRDefault="005074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 xml:space="preserve">Działka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 xml:space="preserve">nr 216/13 o pow. 0,1062 ha </w:t>
            </w:r>
            <w:r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położona w obrębie 0061 Wierzchowo. Oznaczona jako RV, RVI - grunty rolne. Księga wieczysta nr KO1D/00022157/2. Działka położona jest w otoczeniu terenów rolnych oraz pojedynczej zabudowy mieszkaniowej, w miejscowości gminnej. W niedużej odległości od głównego ciągu komunikacyjnego, dojazd drogą gruntową. Działka uzbrojona w sieć kanalizacyjną, w zasięgu energia, sieć wodociągowa została zaplanowana do budowy. Przez działkę przebiega linia energetyczna, ograniczająca możliwości zabudowy.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Dla działki nr 216/13 została wydana decyzja o warunkach zabudowy – zabudowa mieszkaniowo-usługowa.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716B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Gmina Wierzchowo nie posiada obowiązującego planu zagospodarowania przestrzennego gminy.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0AE9" w14:textId="77777777" w:rsidR="005074AA" w:rsidRDefault="005074AA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Sprzedaż w drodze przetargu ustnego nieograniczonego.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5BD7" w14:textId="77777777" w:rsidR="005074AA" w:rsidRDefault="005074A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Cena wywoławcza  </w:t>
            </w:r>
          </w:p>
          <w:p w14:paraId="04BA4716" w14:textId="77777777" w:rsidR="005074AA" w:rsidRDefault="005074A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42 400,00 zł</w:t>
            </w:r>
          </w:p>
          <w:p w14:paraId="7945D3C2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(podlega zwolnieniu od podatku VAT na podstawie art. 43 ust. 1 pkt. 10 ustawy z dnia 11 marca 2004 r. o podatku od towarów i usług (Dz. U. z 2022 poz. 931 z późn. zm.)</w:t>
            </w:r>
          </w:p>
          <w:p w14:paraId="06D99F3C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Postąpienie: 424,00 zł </w:t>
            </w:r>
          </w:p>
          <w:p w14:paraId="65BE67AF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49C88D4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Wadium 4 240,00 zł </w:t>
            </w:r>
            <w:r>
              <w:rPr>
                <w:rFonts w:ascii="Times New Roman" w:eastAsia="Times New Roman" w:hAnsi="Times New Roman" w:cs="Times New Roman"/>
              </w:rPr>
              <w:t xml:space="preserve">należy wpłacić do </w:t>
            </w:r>
          </w:p>
          <w:p w14:paraId="143A0835" w14:textId="603AD4E2" w:rsidR="005074AA" w:rsidRDefault="005074AA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02B3F">
              <w:rPr>
                <w:rFonts w:ascii="Times New Roman" w:eastAsia="Times New Roman" w:hAnsi="Times New Roman" w:cs="Times New Roman"/>
                <w:b/>
              </w:rPr>
              <w:t>2</w:t>
            </w:r>
            <w:r w:rsidR="00CF408E">
              <w:rPr>
                <w:rFonts w:ascii="Times New Roman" w:eastAsia="Times New Roman" w:hAnsi="Times New Roman" w:cs="Times New Roman"/>
                <w:b/>
              </w:rPr>
              <w:t>4</w:t>
            </w:r>
            <w:r w:rsidR="00502B3F">
              <w:rPr>
                <w:rFonts w:ascii="Times New Roman" w:eastAsia="Times New Roman" w:hAnsi="Times New Roman" w:cs="Times New Roman"/>
                <w:b/>
              </w:rPr>
              <w:t xml:space="preserve"> października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2023 r.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na konto nr:  </w:t>
            </w:r>
            <w:r>
              <w:rPr>
                <w:rFonts w:ascii="Times New Roman" w:eastAsia="Times New Roman" w:hAnsi="Times New Roman" w:cs="Times New Roman"/>
              </w:rPr>
              <w:br/>
              <w:t>36 8570 1012 3923 6975 2000 0040. (Tytuł wpłaty wadium winien jednoznacznie wskazywać uczestnika przetargu oraz nieruchomość, której wpłaty dotyczy.)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8EE8" w14:textId="77777777" w:rsidR="005074AA" w:rsidRDefault="005074AA">
            <w:pPr>
              <w:tabs>
                <w:tab w:val="left" w:pos="426"/>
              </w:tabs>
              <w:spacing w:after="0" w:line="252" w:lineRule="auto"/>
              <w:ind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Cena uzyskana </w:t>
            </w:r>
          </w:p>
          <w:p w14:paraId="33CC0FDB" w14:textId="77777777" w:rsidR="005074AA" w:rsidRDefault="005074AA">
            <w:pPr>
              <w:tabs>
                <w:tab w:val="left" w:pos="426"/>
              </w:tabs>
              <w:spacing w:after="0" w:line="252" w:lineRule="auto"/>
              <w:ind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przetargu płatna jest jednorazowo przed podpisaniem aktu notarialnego.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1987" w14:textId="583427BA" w:rsidR="005074AA" w:rsidRDefault="005074AA">
            <w:pPr>
              <w:tabs>
                <w:tab w:val="left" w:pos="426"/>
              </w:tabs>
              <w:spacing w:after="0" w:line="252" w:lineRule="auto"/>
              <w:ind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Przetarg odbędzie się w Urzędzie Gminy Wierzchowo przy ul. Długiej 29 w Wierzchowie w Sali nr 25 dnia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F408E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października 2023 r. o godzinie 9.30</w:t>
            </w:r>
          </w:p>
        </w:tc>
      </w:tr>
      <w:tr w:rsidR="005074AA" w14:paraId="52F47F2C" w14:textId="77777777" w:rsidTr="00CF408E">
        <w:trPr>
          <w:cantSplit/>
          <w:trHeight w:val="143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D612" w14:textId="77777777" w:rsidR="005074AA" w:rsidRDefault="005074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 xml:space="preserve">Działka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 xml:space="preserve">nr 216/14 o pow. 0,1061 ha </w:t>
            </w:r>
            <w:r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położona w obrębie 0061 Wierzchowo. Oznaczona jako RVI, grunty rolne. Księga wieczysta nr KO1D/00022157/2. Działka położona jest w otoczeniu terenów rolnych oraz pojedynczej zabudowy mieszkaniowej, w miejscowości gminnej. W niedużej odległości od głównego ciągu komunikacyjnego, dojazd drogą gruntową. Działka uzbrojona w sieć kanalizacyjną, w zasięgu energia, sieć wodociągowa została zaplanowana do budowy. Dla działki nr 216/14 została wydana decyzja o warunkach zabudowy – zabudowa mieszkaniowo-usługowa.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266B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Gmina Wierzchowo nie posiada obowiązującego planu zagospodarowania przestrzennego gminy.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7AFD" w14:textId="77777777" w:rsidR="005074AA" w:rsidRDefault="005074AA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Sprzedaż w drodze przetargu ustnego nieograniczonego.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0484" w14:textId="77777777" w:rsidR="005074AA" w:rsidRDefault="005074A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Cena wywoławcza  </w:t>
            </w:r>
          </w:p>
          <w:p w14:paraId="3AA3162B" w14:textId="77777777" w:rsidR="005074AA" w:rsidRDefault="005074A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53 800,00 zł</w:t>
            </w:r>
          </w:p>
          <w:p w14:paraId="1D963DC6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(podlega zwolnieniu od podatku VAT na podstawie art. 43 ust. 1 pkt. 10 ustawy z dnia 11 marca 2004 r. o podatku od towarów i usług (Dz. U. z 2022 poz. 931 z późn. zm.)</w:t>
            </w:r>
          </w:p>
          <w:p w14:paraId="27CC99B7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Postąpienie: 538,00 zł </w:t>
            </w:r>
          </w:p>
          <w:p w14:paraId="6F31D194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541FB45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Wadium 5 380,00 zł </w:t>
            </w:r>
            <w:r>
              <w:rPr>
                <w:rFonts w:ascii="Times New Roman" w:eastAsia="Times New Roman" w:hAnsi="Times New Roman" w:cs="Times New Roman"/>
              </w:rPr>
              <w:t xml:space="preserve">należy wpłacić do </w:t>
            </w:r>
          </w:p>
          <w:p w14:paraId="2F518479" w14:textId="2050A8DC" w:rsidR="005074AA" w:rsidRDefault="005074AA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02B3F">
              <w:rPr>
                <w:rFonts w:ascii="Times New Roman" w:eastAsia="Times New Roman" w:hAnsi="Times New Roman" w:cs="Times New Roman"/>
                <w:b/>
              </w:rPr>
              <w:t>2</w:t>
            </w:r>
            <w:r w:rsidR="00CF408E">
              <w:rPr>
                <w:rFonts w:ascii="Times New Roman" w:eastAsia="Times New Roman" w:hAnsi="Times New Roman" w:cs="Times New Roman"/>
                <w:b/>
              </w:rPr>
              <w:t>4</w:t>
            </w:r>
            <w:r w:rsidR="00502B3F">
              <w:rPr>
                <w:rFonts w:ascii="Times New Roman" w:eastAsia="Times New Roman" w:hAnsi="Times New Roman" w:cs="Times New Roman"/>
                <w:b/>
              </w:rPr>
              <w:t xml:space="preserve"> października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2023 r.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na konto nr:  </w:t>
            </w:r>
            <w:r>
              <w:rPr>
                <w:rFonts w:ascii="Times New Roman" w:eastAsia="Times New Roman" w:hAnsi="Times New Roman" w:cs="Times New Roman"/>
              </w:rPr>
              <w:br/>
              <w:t>36 8570 1012 3923 6975 2000 0040. (Tytuł wpłaty wadium winien jednoznacznie wskazywać uczestnika przetargu oraz nieruchomość, której wpłaty dotyczy.)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D9D7" w14:textId="77777777" w:rsidR="005074AA" w:rsidRDefault="005074AA">
            <w:pPr>
              <w:tabs>
                <w:tab w:val="left" w:pos="426"/>
              </w:tabs>
              <w:spacing w:after="0" w:line="252" w:lineRule="auto"/>
              <w:ind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Cena uzyskana </w:t>
            </w:r>
          </w:p>
          <w:p w14:paraId="5CD8FCAC" w14:textId="77777777" w:rsidR="005074AA" w:rsidRDefault="005074AA">
            <w:pPr>
              <w:tabs>
                <w:tab w:val="left" w:pos="426"/>
              </w:tabs>
              <w:spacing w:after="0" w:line="252" w:lineRule="auto"/>
              <w:ind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przetargu płatna jest jednorazowo przed podpisaniem aktu notarialnego.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3E16" w14:textId="14720DEE" w:rsidR="005074AA" w:rsidRDefault="005074AA">
            <w:pPr>
              <w:tabs>
                <w:tab w:val="left" w:pos="426"/>
              </w:tabs>
              <w:spacing w:after="0" w:line="252" w:lineRule="auto"/>
              <w:ind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Przetarg odbędzie się w Urzędzie Gminy Wierzchowo przy ul. Długiej 29 w Wierzchowie w Sali nr 25 dnia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F408E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października 2023 r. o godzinie 10.00</w:t>
            </w:r>
          </w:p>
        </w:tc>
      </w:tr>
      <w:tr w:rsidR="005074AA" w14:paraId="193C02B0" w14:textId="77777777" w:rsidTr="00CF408E">
        <w:trPr>
          <w:cantSplit/>
          <w:trHeight w:val="143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A922" w14:textId="77777777" w:rsidR="005074AA" w:rsidRDefault="005074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lastRenderedPageBreak/>
              <w:t xml:space="preserve">Działka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 xml:space="preserve">nr 216/17 o pow. 0,1052 ha </w:t>
            </w:r>
            <w:r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położona w obrębie 0061 Wierzchowo. Oznaczona jako RV, RVI, grunty rolne. Księga wieczysta nr KO1D/00022157/2. Działka położona jest w otoczeniu terenów rolnych oraz pojedynczej zabudowy mieszkaniowej, w miejscowości gminnej. W niedużej odległości od głównego ciągu komunikacyjnego, dojazd drogą gruntową. Działka uzbrojona w sieć kanalizacyjną, w zasięgu energia, sieć wodociągowa została zaplanowana do budowy. Dla działki nr 216/17 została wydana decyzja o warunkach zabudowy – zabudowa mieszkaniowo-usługowa.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3147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Gmina Wierzchowo nie posiada obowiązującego planu zagospodarowania przestrzennego gminy.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45EA" w14:textId="77777777" w:rsidR="005074AA" w:rsidRDefault="005074AA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Sprzedaż w drodze przetargu ustnego nieograniczonego.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E2AC" w14:textId="77777777" w:rsidR="005074AA" w:rsidRDefault="005074A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Cena wywoławcza  </w:t>
            </w:r>
          </w:p>
          <w:p w14:paraId="29C1B0F6" w14:textId="77777777" w:rsidR="005074AA" w:rsidRDefault="005074A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53 400,00 zł</w:t>
            </w:r>
          </w:p>
          <w:p w14:paraId="06AE83FE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(podlega zwolnieniu od podatku VAT na podstawie art. 43 ust. 1 pkt. 10 ustawy z dnia 11 marca 2004 r. o podatku od towarów i usług (Dz. U. z 2022 poz. 931 z późn. zm.)</w:t>
            </w:r>
          </w:p>
          <w:p w14:paraId="700A6AB5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Postąpienie: 534,00 zł </w:t>
            </w:r>
          </w:p>
          <w:p w14:paraId="5AAC8DE0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8CBA869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Wadium 5 340,00 zł </w:t>
            </w:r>
            <w:r>
              <w:rPr>
                <w:rFonts w:ascii="Times New Roman" w:eastAsia="Times New Roman" w:hAnsi="Times New Roman" w:cs="Times New Roman"/>
              </w:rPr>
              <w:t xml:space="preserve">należy wpłacić do </w:t>
            </w:r>
          </w:p>
          <w:p w14:paraId="28089C69" w14:textId="6537B3E4" w:rsidR="005074AA" w:rsidRDefault="005074AA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02B3F">
              <w:rPr>
                <w:rFonts w:ascii="Times New Roman" w:eastAsia="Times New Roman" w:hAnsi="Times New Roman" w:cs="Times New Roman"/>
                <w:b/>
              </w:rPr>
              <w:t>2</w:t>
            </w:r>
            <w:r w:rsidR="00CF408E">
              <w:rPr>
                <w:rFonts w:ascii="Times New Roman" w:eastAsia="Times New Roman" w:hAnsi="Times New Roman" w:cs="Times New Roman"/>
                <w:b/>
              </w:rPr>
              <w:t>4</w:t>
            </w:r>
            <w:r w:rsidR="00502B3F">
              <w:rPr>
                <w:rFonts w:ascii="Times New Roman" w:eastAsia="Times New Roman" w:hAnsi="Times New Roman" w:cs="Times New Roman"/>
                <w:b/>
              </w:rPr>
              <w:t xml:space="preserve"> października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2023 r.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na konto nr:  </w:t>
            </w:r>
            <w:r>
              <w:rPr>
                <w:rFonts w:ascii="Times New Roman" w:eastAsia="Times New Roman" w:hAnsi="Times New Roman" w:cs="Times New Roman"/>
              </w:rPr>
              <w:br/>
              <w:t>36 8570 1012 3923 6975 2000 0040. (Tytuł wpłaty wadium winien jednoznacznie wskazywać uczestnika przetargu oraz nieruchomość, której wpłaty dotyczy.)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40EF" w14:textId="77777777" w:rsidR="005074AA" w:rsidRDefault="005074AA">
            <w:pPr>
              <w:tabs>
                <w:tab w:val="left" w:pos="426"/>
              </w:tabs>
              <w:spacing w:after="0" w:line="252" w:lineRule="auto"/>
              <w:ind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Cena uzyskana </w:t>
            </w:r>
          </w:p>
          <w:p w14:paraId="6078F407" w14:textId="77777777" w:rsidR="005074AA" w:rsidRDefault="005074AA">
            <w:pPr>
              <w:tabs>
                <w:tab w:val="left" w:pos="426"/>
              </w:tabs>
              <w:spacing w:after="0" w:line="252" w:lineRule="auto"/>
              <w:ind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przetargu płatna jest jednorazowo przed podpisaniem aktu notarialnego.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9D44" w14:textId="05D89D13" w:rsidR="005074AA" w:rsidRDefault="005074AA">
            <w:pPr>
              <w:tabs>
                <w:tab w:val="left" w:pos="426"/>
              </w:tabs>
              <w:spacing w:after="0" w:line="252" w:lineRule="auto"/>
              <w:ind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Przetarg odbędzie się w Urzędzie Gminy Wierzchowo przy ul. Długiej 29 w Wierzchowie w Sali nr 25 dnia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F408E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października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2023 r. o godzinie 10.30</w:t>
            </w:r>
          </w:p>
        </w:tc>
      </w:tr>
      <w:tr w:rsidR="005074AA" w14:paraId="68700F34" w14:textId="77777777" w:rsidTr="00CF408E">
        <w:trPr>
          <w:cantSplit/>
          <w:trHeight w:val="143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CA45" w14:textId="77777777" w:rsidR="005074AA" w:rsidRDefault="005074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 xml:space="preserve">Działka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 xml:space="preserve">nr 216/18 o pow. 0,1104 ha </w:t>
            </w:r>
            <w:r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położona w obrębie 0061 Wierzchowo. Oznaczona jako RVI, grunty rolne.</w:t>
            </w:r>
          </w:p>
          <w:p w14:paraId="603F729C" w14:textId="77777777" w:rsidR="005074AA" w:rsidRDefault="00507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Księga wieczysta nr KO1D/00022157/2. Działka położona jest w otoczeniu terenów rolnych oraz pojedynczej zabudowy mieszkaniowej, w miejscowości gminnej. W niedużej odległości od głównego ciągu komunikacyjnego, dojazd drogą gruntową. Działka uzbrojona w sieć kanalizacyjną, w zasięgu energia, sieć wodociągowa została zaplanowana do budowy. Dla działki nr 216/18 została wydana decyzja o warunkach zabudowy – zabudowa mieszkaniowo-usługowa.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B7B0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Gmina Wierzchowo nie posiada obowiązującego planu zagospodarowania przestrzennego gminy.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E627" w14:textId="77777777" w:rsidR="005074AA" w:rsidRDefault="005074AA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Sprzedaż w drodze przetargu ustnego nieograniczonego.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2E3" w14:textId="77777777" w:rsidR="005074AA" w:rsidRDefault="005074A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Cena wywoławcza  </w:t>
            </w:r>
          </w:p>
          <w:p w14:paraId="3091BDCF" w14:textId="77777777" w:rsidR="005074AA" w:rsidRDefault="005074A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56 000,00 zł</w:t>
            </w:r>
          </w:p>
          <w:p w14:paraId="622B84E4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(podlega zwolnieniu od podatku VAT na podstawie art. 43 ust. 1 pkt. 10 ustawy z dnia 11 marca 2004 r. o podatku od towarów i usług (Dz. U. z 2022 poz. 931 z późn. zm.)</w:t>
            </w:r>
          </w:p>
          <w:p w14:paraId="3A95FEBD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Postąpienie: 560,00 zł </w:t>
            </w:r>
          </w:p>
          <w:p w14:paraId="275A5F52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1078B47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Wadium 5 600,00 zł </w:t>
            </w:r>
            <w:r>
              <w:rPr>
                <w:rFonts w:ascii="Times New Roman" w:eastAsia="Times New Roman" w:hAnsi="Times New Roman" w:cs="Times New Roman"/>
              </w:rPr>
              <w:t xml:space="preserve">należy wpłacić do </w:t>
            </w:r>
          </w:p>
          <w:p w14:paraId="29770F5E" w14:textId="0C41B002" w:rsidR="005074AA" w:rsidRDefault="005074AA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02B3F">
              <w:rPr>
                <w:rFonts w:ascii="Times New Roman" w:eastAsia="Times New Roman" w:hAnsi="Times New Roman" w:cs="Times New Roman"/>
                <w:b/>
              </w:rPr>
              <w:t>2</w:t>
            </w:r>
            <w:r w:rsidR="00CF408E">
              <w:rPr>
                <w:rFonts w:ascii="Times New Roman" w:eastAsia="Times New Roman" w:hAnsi="Times New Roman" w:cs="Times New Roman"/>
                <w:b/>
              </w:rPr>
              <w:t>4</w:t>
            </w:r>
            <w:r w:rsidR="00502B3F">
              <w:rPr>
                <w:rFonts w:ascii="Times New Roman" w:eastAsia="Times New Roman" w:hAnsi="Times New Roman" w:cs="Times New Roman"/>
                <w:b/>
              </w:rPr>
              <w:t xml:space="preserve"> października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2023 r.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na konto nr:  </w:t>
            </w:r>
            <w:r>
              <w:rPr>
                <w:rFonts w:ascii="Times New Roman" w:eastAsia="Times New Roman" w:hAnsi="Times New Roman" w:cs="Times New Roman"/>
              </w:rPr>
              <w:br/>
              <w:t>36 8570 1012 3923 6975 2000 0040. (Tytuł wpłaty wadium winien jednoznacznie wskazywać uczestnika przetargu oraz nieruchomość, której wpłaty dotyczy.)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4431" w14:textId="77777777" w:rsidR="005074AA" w:rsidRDefault="005074AA">
            <w:pPr>
              <w:tabs>
                <w:tab w:val="left" w:pos="426"/>
              </w:tabs>
              <w:spacing w:after="0" w:line="252" w:lineRule="auto"/>
              <w:ind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Cena uzyskana </w:t>
            </w:r>
          </w:p>
          <w:p w14:paraId="1465EABD" w14:textId="77777777" w:rsidR="005074AA" w:rsidRDefault="005074AA">
            <w:pPr>
              <w:tabs>
                <w:tab w:val="left" w:pos="426"/>
              </w:tabs>
              <w:spacing w:after="0" w:line="252" w:lineRule="auto"/>
              <w:ind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przetargu płatna jest jednorazowo przed podpisaniem aktu notarialnego.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0D75" w14:textId="1C985B12" w:rsidR="005074AA" w:rsidRDefault="005074AA">
            <w:pPr>
              <w:tabs>
                <w:tab w:val="left" w:pos="426"/>
              </w:tabs>
              <w:spacing w:after="0" w:line="252" w:lineRule="auto"/>
              <w:ind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Przetarg odbędzie się w Urzędzie Gminy Wierzchowo przy ul. Długiej 29 w Wierzchowie w Sali nr 25 dnia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F408E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października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2023 r. o godzinie 11.00</w:t>
            </w:r>
          </w:p>
        </w:tc>
      </w:tr>
      <w:tr w:rsidR="005074AA" w14:paraId="3E45EA95" w14:textId="77777777" w:rsidTr="00CF408E">
        <w:trPr>
          <w:cantSplit/>
          <w:trHeight w:val="143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2598" w14:textId="77777777" w:rsidR="005074AA" w:rsidRDefault="005074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 xml:space="preserve">Działka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 xml:space="preserve">nr 216/19 o pow. 0,1103 ha </w:t>
            </w:r>
            <w:r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położona w obrębie 0061 Wierzchowo. Oznaczona jako RV, RVI - grunty rolne. Księga wieczysta nr KO1D/00022157/2. Działka położona jest w otoczeniu terenów rolnych oraz pojedynczej zabudowy mieszkaniowej, w miejscowości gminnej. W niedużej odległości od głównego ciągu komunikacyjnego, dojazd drogą gruntową. Działka uzbrojona w sieć kanalizacyjną, w zasięgu energia, sieć wodociągowa została zaplanowana do budowy.   Przez działkę przebiega linia energetyczna, ograniczająca możliwości zabudowy. Dla działki nr 216/19 została wydana decyzja o warunkach zabudowy – zabudowa mieszkaniowo-usługowa.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FAAD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Gmina Wierzchowo nie posiada obowiązującego planu zagospodarowania przestrzennego gminy.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C379" w14:textId="77777777" w:rsidR="005074AA" w:rsidRDefault="005074AA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Sprzedaż w drodze przetargu ustnego nieograniczonego.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BFEB" w14:textId="77777777" w:rsidR="005074AA" w:rsidRDefault="005074A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Cena wywoławcza  </w:t>
            </w:r>
          </w:p>
          <w:p w14:paraId="7E594E5E" w14:textId="77777777" w:rsidR="005074AA" w:rsidRDefault="005074A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44 000,00 zł</w:t>
            </w:r>
          </w:p>
          <w:p w14:paraId="43206E99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(podlega zwolnieniu od podatku VAT na podstawie art. 43 ust. 1 pkt. 10 ustawy z dnia 11 marca 2004 r. o podatku od towarów i usług (Dz. U. z 2022 poz. 931 z późn. zm.)</w:t>
            </w:r>
          </w:p>
          <w:p w14:paraId="4E3FC690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Postąpienie: 440,00 zł </w:t>
            </w:r>
          </w:p>
          <w:p w14:paraId="7FB15A20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1DB7955" w14:textId="74156283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Wadium 4 400,00 zł </w:t>
            </w:r>
            <w:r>
              <w:rPr>
                <w:rFonts w:ascii="Times New Roman" w:eastAsia="Times New Roman" w:hAnsi="Times New Roman" w:cs="Times New Roman"/>
              </w:rPr>
              <w:t xml:space="preserve">należy wpłacić do </w:t>
            </w:r>
            <w:r w:rsidR="00502B3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F408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502B3F">
              <w:rPr>
                <w:rFonts w:ascii="Times New Roman" w:eastAsia="Times New Roman" w:hAnsi="Times New Roman" w:cs="Times New Roman"/>
                <w:b/>
                <w:bCs/>
              </w:rPr>
              <w:t> października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</w:rPr>
              <w:t>023 r.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na konto nr:  </w:t>
            </w:r>
            <w:r>
              <w:rPr>
                <w:rFonts w:ascii="Times New Roman" w:eastAsia="Times New Roman" w:hAnsi="Times New Roman" w:cs="Times New Roman"/>
              </w:rPr>
              <w:br/>
              <w:t>36 8570 1012 3923 6975 2000 0040. (Tytuł wpłaty wadium winien jednoznacznie wskazywać uczestnika przetargu oraz nieruchomość, której wpłaty dotyczy.)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8785" w14:textId="77777777" w:rsidR="005074AA" w:rsidRDefault="005074AA">
            <w:pPr>
              <w:tabs>
                <w:tab w:val="left" w:pos="426"/>
              </w:tabs>
              <w:spacing w:after="0" w:line="252" w:lineRule="auto"/>
              <w:ind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Cena uzyskana </w:t>
            </w:r>
          </w:p>
          <w:p w14:paraId="53BDEAC2" w14:textId="77777777" w:rsidR="005074AA" w:rsidRDefault="005074AA">
            <w:pPr>
              <w:tabs>
                <w:tab w:val="left" w:pos="426"/>
              </w:tabs>
              <w:spacing w:after="0" w:line="252" w:lineRule="auto"/>
              <w:ind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przetargu płatna jest jednorazowo przed podpisaniem aktu notarialnego.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EE9E" w14:textId="4C873E98" w:rsidR="005074AA" w:rsidRDefault="005074AA">
            <w:pPr>
              <w:tabs>
                <w:tab w:val="left" w:pos="426"/>
              </w:tabs>
              <w:spacing w:after="0" w:line="252" w:lineRule="auto"/>
              <w:ind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Przetarg odbędzie się w Urzędzie Gminy Wierzchowo przy ul. Długiej 29 w Wierzchowie w Sali nr 25 dnia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F408E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października 2023 r. o godzinie 11.30</w:t>
            </w:r>
          </w:p>
        </w:tc>
      </w:tr>
      <w:tr w:rsidR="005074AA" w14:paraId="3E24464E" w14:textId="77777777" w:rsidTr="00CF408E">
        <w:trPr>
          <w:cantSplit/>
          <w:trHeight w:val="143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1F09" w14:textId="77777777" w:rsidR="005074AA" w:rsidRDefault="005074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 xml:space="preserve">Działka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 xml:space="preserve">nr 216/20 o pow. 0,1091 ha </w:t>
            </w:r>
            <w:r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położona w obrębie 0061 Wierzchowo. Oznaczona jako RV, grunty rolne. Księga wieczysta nr KO1D/00022157/2. Działka położona jest w otoczeniu terenów rolnych oraz pojedynczej zabudowy mieszkaniowej, w miejscowości gminnej. W niedużej odległości od głównego ciągu komunikacyjnego, dojazd drogą gruntową. Działka uzbrojona w sieć kanalizacyjną, w zasięgu energia, sieć wodociągowa została zaplanowana do budowy. Przez działkę przebiega linia energetyczna. Na działce znajduje się przepompownia ścieków. Dla działki nr 216/20 została wydana decyzja o warunkach zabudowy – zabudowa mieszkaniowo-usługowa.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6BFE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Gmina Wierzchowo nie posiada obowiązującego planu zagospodarowania przestrzennego gminy.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D34E" w14:textId="77777777" w:rsidR="005074AA" w:rsidRDefault="005074AA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Sprzedaż w drodze przetargu ustnego nieograniczonego.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1D9F" w14:textId="77777777" w:rsidR="005074AA" w:rsidRDefault="005074A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Cena wywoławcza  </w:t>
            </w:r>
          </w:p>
          <w:p w14:paraId="1B1F1EC7" w14:textId="77777777" w:rsidR="005074AA" w:rsidRDefault="005074A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43 500,00 zł</w:t>
            </w:r>
          </w:p>
          <w:p w14:paraId="13EC6CBF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(podlega zwolnieniu od podatku VAT na podstawie art. 43 ust. 1 pkt. 10 ustawy z dnia 11 marca 2004 r. o podatku od towarów i usług (Dz. U. z 2022 poz. 931 z późn. zm.)</w:t>
            </w:r>
          </w:p>
          <w:p w14:paraId="7014948E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Postąpienie: 435,00 zł </w:t>
            </w:r>
          </w:p>
          <w:p w14:paraId="6093FC20" w14:textId="77777777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83C513C" w14:textId="6DC72B20" w:rsidR="005074AA" w:rsidRDefault="005074AA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Wadium 4 350,00 zł </w:t>
            </w:r>
            <w:r>
              <w:rPr>
                <w:rFonts w:ascii="Times New Roman" w:eastAsia="Times New Roman" w:hAnsi="Times New Roman" w:cs="Times New Roman"/>
              </w:rPr>
              <w:t>należy wpłacić do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</w:t>
            </w:r>
            <w:r w:rsidR="00CF408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502B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października 2023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na konto nr:  </w:t>
            </w:r>
            <w:r>
              <w:rPr>
                <w:rFonts w:ascii="Times New Roman" w:eastAsia="Times New Roman" w:hAnsi="Times New Roman" w:cs="Times New Roman"/>
              </w:rPr>
              <w:br/>
              <w:t>36 8570 1012 3923 6975 2000 0040. (Tytuł wpłaty wadium winien jednoznacznie wskazywać uczestnika przetargu oraz nieruchomość, której wpłaty dotyczy.)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3D12" w14:textId="77777777" w:rsidR="005074AA" w:rsidRDefault="005074AA">
            <w:pPr>
              <w:tabs>
                <w:tab w:val="left" w:pos="426"/>
              </w:tabs>
              <w:spacing w:after="0" w:line="252" w:lineRule="auto"/>
              <w:ind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Cena uzyskana </w:t>
            </w:r>
          </w:p>
          <w:p w14:paraId="3D049FF3" w14:textId="77777777" w:rsidR="005074AA" w:rsidRDefault="005074AA">
            <w:pPr>
              <w:tabs>
                <w:tab w:val="left" w:pos="426"/>
              </w:tabs>
              <w:spacing w:after="0" w:line="252" w:lineRule="auto"/>
              <w:ind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przetargu płatna jest jednorazowo przed podpisaniem aktu notarialnego.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00E5" w14:textId="5871BF1D" w:rsidR="005074AA" w:rsidRDefault="005074AA">
            <w:pPr>
              <w:tabs>
                <w:tab w:val="left" w:pos="426"/>
              </w:tabs>
              <w:spacing w:after="0" w:line="252" w:lineRule="auto"/>
              <w:ind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Przetarg odbędzie się w Urzędzie Gminy Wierzchowo przy ul. Długiej 29 w Wierzchowie w Sali nr 25 dnia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F408E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października 2023 r. o godzinie 12.00</w:t>
            </w:r>
          </w:p>
        </w:tc>
      </w:tr>
    </w:tbl>
    <w:p w14:paraId="10A9F495" w14:textId="77777777" w:rsidR="005074AA" w:rsidRDefault="005074AA" w:rsidP="005074AA">
      <w:pPr>
        <w:tabs>
          <w:tab w:val="left" w:pos="426"/>
        </w:tabs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318AE3A" w14:textId="77777777" w:rsidR="005074AA" w:rsidRDefault="005074AA" w:rsidP="0050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0C674" w14:textId="77777777" w:rsidR="005074AA" w:rsidRDefault="005074AA" w:rsidP="005074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E2A32BE" w14:textId="77777777" w:rsidR="005074AA" w:rsidRDefault="005074AA" w:rsidP="005074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Warunkiem przystąpienia do przetargu jest okazanie dowodu wpłaty wadium, dowodu tożsamości lub pełnomocnictwa od osoby, która wpłaciła wadium, zgodę współmałżonka na przystąpienie do przetargu w celu zakupu nieruchomości (osoby pozostające w ustawowym ustroju wspólności majątkowej) lub oświadczenie, że nieruchomość będzie nabyta z majątku odrębnego. </w:t>
      </w:r>
    </w:p>
    <w:p w14:paraId="33E9A4BA" w14:textId="77777777" w:rsidR="005074AA" w:rsidRDefault="005074AA" w:rsidP="005074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wysokości postąpienia decydują uczestnicy przetargu z tym,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że minimalne postąpienie nie może wynosić mniej niż 1% ceny wywoławczej, </w:t>
      </w:r>
    </w:p>
    <w:p w14:paraId="2561373C" w14:textId="77777777" w:rsidR="005074AA" w:rsidRDefault="005074AA" w:rsidP="005074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 zaokrągleniem w górę do pełnych dziesiątek złotych. </w:t>
      </w:r>
    </w:p>
    <w:p w14:paraId="1D90AD19" w14:textId="77777777" w:rsidR="005074AA" w:rsidRDefault="005074AA" w:rsidP="005074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jest płatne w formie pieniężnej i zwrotne po przegraniu przetargu, unieważnieniu lub odwołaniu, nie później niż przed upływem 3 dni,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przypadku uczestnika przetargu, który wygrał przetarg wadium zalicza się na poczet 100% ceny nabycia nieruchomości. Datą dokonania wpłaty wadium jest dzień uznania rachunku Gminy Wierzchowo. Uchylenie się od zawarcia umowy sprzedaży powoduje przepadek wadium na rzecz sprzedającego. </w:t>
      </w:r>
    </w:p>
    <w:p w14:paraId="524D69AE" w14:textId="77777777" w:rsidR="005074AA" w:rsidRDefault="005074AA" w:rsidP="005074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Protokół z przeprowadzenia przetargu stanowi podstawę zawarcia umowy.</w:t>
      </w:r>
    </w:p>
    <w:p w14:paraId="7EDC0AA1" w14:textId="77777777" w:rsidR="005074AA" w:rsidRDefault="005074AA" w:rsidP="005074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terminie i miejscu zawarcia umowy sprzedaży osoby ustalone jako nabywcy zostaną powiadomione przez organizatora przetargu najpóźniej </w:t>
      </w:r>
    </w:p>
    <w:p w14:paraId="5A90BB32" w14:textId="77777777" w:rsidR="005074AA" w:rsidRDefault="005074AA" w:rsidP="005074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ciągu 21 dni od dnia rozstrzygnięcia przetargu.</w:t>
      </w:r>
    </w:p>
    <w:p w14:paraId="7D6A5EFA" w14:textId="77777777" w:rsidR="005074AA" w:rsidRDefault="005074AA" w:rsidP="005074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Nabywca nieruchomości ponosi koszty notarialne i sądowe, które określi notariusz.</w:t>
      </w:r>
    </w:p>
    <w:p w14:paraId="74CA99A6" w14:textId="77777777" w:rsidR="005074AA" w:rsidRDefault="005074AA" w:rsidP="005074AA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może unieważnić przetarg jedynie z ważnej przyczyny. Gmina nie posiada aktualnego planu zagospodarowania przestrzennego. Uczestnik przetargu może w ciągu siedmiu dni od dnia jego rozstrzygnięcia, złożyć skargę na czynności związane </w:t>
      </w:r>
    </w:p>
    <w:p w14:paraId="1B7566D3" w14:textId="77777777" w:rsidR="005074AA" w:rsidRDefault="005074AA" w:rsidP="005074AA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przeprowadzeniem przetargu do Wójta Gminy Wierzchowo. </w:t>
      </w:r>
    </w:p>
    <w:p w14:paraId="01F66753" w14:textId="77777777" w:rsidR="005074AA" w:rsidRDefault="005074AA" w:rsidP="005074AA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7472842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można uzyskać w Urzędzie Gminy Wierzchowo, II piętro. pokój nr 18, tel. 94 36 18 836, 94 36 18 327.</w:t>
      </w:r>
    </w:p>
    <w:p w14:paraId="64E6973E" w14:textId="77777777" w:rsidR="005074AA" w:rsidRDefault="005074AA" w:rsidP="005074AA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wywieszono na tablicy ogłoszeń w Urzędzie Gminy Wierzchowo oraz opublikowano na stronach internetowych: www.wierzchowo.pl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Biuletynie Informacji Publicznej- www.bip.wierzchowo.pl.</w:t>
      </w:r>
    </w:p>
    <w:bookmarkEnd w:id="1"/>
    <w:p w14:paraId="7D451949" w14:textId="77777777" w:rsidR="005074AA" w:rsidRDefault="005074AA" w:rsidP="0050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E80EB6" w14:textId="77777777" w:rsidR="005074AA" w:rsidRDefault="005074AA" w:rsidP="0050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894C70" w14:textId="77777777" w:rsidR="005074AA" w:rsidRDefault="005074AA" w:rsidP="005074AA">
      <w:pPr>
        <w:tabs>
          <w:tab w:val="left" w:pos="426"/>
        </w:tabs>
        <w:spacing w:after="0" w:line="240" w:lineRule="auto"/>
        <w:ind w:left="10206" w:right="5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WÓJT</w:t>
      </w:r>
    </w:p>
    <w:p w14:paraId="394622E1" w14:textId="77777777" w:rsidR="005074AA" w:rsidRDefault="005074AA" w:rsidP="005074AA">
      <w:pPr>
        <w:tabs>
          <w:tab w:val="left" w:pos="426"/>
        </w:tabs>
        <w:spacing w:after="0" w:line="240" w:lineRule="auto"/>
        <w:ind w:left="10206" w:right="5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Jan Szewczyk</w:t>
      </w:r>
    </w:p>
    <w:p w14:paraId="52B4E26F" w14:textId="77777777" w:rsidR="005074AA" w:rsidRDefault="005074AA" w:rsidP="005074AA"/>
    <w:p w14:paraId="005FAE38" w14:textId="77777777" w:rsidR="005074AA" w:rsidRDefault="005074AA" w:rsidP="005074AA"/>
    <w:p w14:paraId="098A93E5" w14:textId="77777777" w:rsidR="006D3836" w:rsidRDefault="006D3836"/>
    <w:sectPr w:rsidR="006D3836" w:rsidSect="00CF408E">
      <w:pgSz w:w="16838" w:h="23811" w:code="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AA"/>
    <w:rsid w:val="002977D5"/>
    <w:rsid w:val="00502B3F"/>
    <w:rsid w:val="005074AA"/>
    <w:rsid w:val="006D3836"/>
    <w:rsid w:val="007E5864"/>
    <w:rsid w:val="00C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D689"/>
  <w15:chartTrackingRefBased/>
  <w15:docId w15:val="{FCF6FBBD-DC0D-43E2-B105-2B8E4D1B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4A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1843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Krawczak</dc:creator>
  <cp:keywords/>
  <dc:description/>
  <cp:lastModifiedBy>Agnieszka Krawczak</cp:lastModifiedBy>
  <cp:revision>3</cp:revision>
  <cp:lastPrinted>2023-09-26T09:20:00Z</cp:lastPrinted>
  <dcterms:created xsi:type="dcterms:W3CDTF">2023-09-22T08:12:00Z</dcterms:created>
  <dcterms:modified xsi:type="dcterms:W3CDTF">2023-09-26T09:26:00Z</dcterms:modified>
</cp:coreProperties>
</file>