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5C" w:rsidRDefault="00E32F5C" w:rsidP="00E32F5C">
      <w:pPr>
        <w:jc w:val="center"/>
        <w:rPr>
          <w:b/>
        </w:rPr>
      </w:pPr>
      <w:r w:rsidRPr="00E32F5C">
        <w:rPr>
          <w:b/>
        </w:rPr>
        <w:t xml:space="preserve">Informacja o wynikach naboru na stanowisko urzędnicze </w:t>
      </w:r>
    </w:p>
    <w:p w:rsidR="00E32F5C" w:rsidRDefault="00E32F5C" w:rsidP="00E32F5C">
      <w:pPr>
        <w:jc w:val="center"/>
        <w:rPr>
          <w:b/>
        </w:rPr>
      </w:pPr>
      <w:r w:rsidRPr="00E32F5C">
        <w:rPr>
          <w:b/>
        </w:rPr>
        <w:t xml:space="preserve">specjalisty ds. rozliczeń i administracji cmentarzy </w:t>
      </w:r>
    </w:p>
    <w:p w:rsidR="00E32F5C" w:rsidRPr="00E32F5C" w:rsidRDefault="00E32F5C" w:rsidP="00E32F5C">
      <w:pPr>
        <w:jc w:val="center"/>
        <w:rPr>
          <w:b/>
        </w:rPr>
      </w:pPr>
      <w:r w:rsidRPr="00E32F5C">
        <w:rPr>
          <w:b/>
        </w:rPr>
        <w:t>w Gminnym Zakładzie Gospodarki Komunalnej w Wierzchowie</w:t>
      </w:r>
    </w:p>
    <w:p w:rsidR="00E32F5C" w:rsidRDefault="00E32F5C" w:rsidP="00E32F5C"/>
    <w:p w:rsidR="00E32F5C" w:rsidRDefault="00E32F5C" w:rsidP="00E32F5C">
      <w:r w:rsidRPr="00E32F5C">
        <w:t>Kierownik Gminnego Zakładu Gospodarki Komunalnej w Wierzchowie</w:t>
      </w:r>
      <w:r>
        <w:t xml:space="preserve"> informuje, że w wyniku otwartego i konkurencyjnego naboru na wolne stanowisko urzędnicze w GZGK w  Wierzchowie do zatrudnienia na stanowisku </w:t>
      </w:r>
      <w:r w:rsidRPr="00E32F5C">
        <w:t xml:space="preserve">specjalisty ds. rozliczeń i administracji cmentarzy </w:t>
      </w:r>
      <w:r w:rsidR="004C5666">
        <w:t>wskazano Panią Iwonę Kubicką zamieszkałą w Wierzchowie.</w:t>
      </w:r>
    </w:p>
    <w:p w:rsidR="00E32F5C" w:rsidRPr="00E32F5C" w:rsidRDefault="00E32F5C" w:rsidP="00E32F5C">
      <w:pPr>
        <w:rPr>
          <w:b/>
        </w:rPr>
      </w:pPr>
      <w:r w:rsidRPr="00E32F5C">
        <w:rPr>
          <w:b/>
        </w:rPr>
        <w:t>Uzasadnienie:</w:t>
      </w:r>
    </w:p>
    <w:p w:rsidR="00E32F5C" w:rsidRDefault="004C5666" w:rsidP="00E32F5C">
      <w:r w:rsidRPr="004C5666">
        <w:t>Of</w:t>
      </w:r>
      <w:r>
        <w:t>erta przedłożona przez kandydatkę</w:t>
      </w:r>
      <w:r w:rsidRPr="004C5666">
        <w:t xml:space="preserve"> spełniała wszystkie wymogi formalne określone w ogłoszeniu </w:t>
      </w:r>
      <w:r w:rsidR="00E63E35">
        <w:br/>
      </w:r>
      <w:bookmarkStart w:id="0" w:name="_GoBack"/>
      <w:bookmarkEnd w:id="0"/>
      <w:r w:rsidRPr="004C5666">
        <w:t>o naborze. Kandydat</w:t>
      </w:r>
      <w:r>
        <w:t>ka</w:t>
      </w:r>
      <w:r w:rsidRPr="004C5666">
        <w:t xml:space="preserve"> w trakcie rekrutacji wykazała się wiedzą teoretyczną oraz praktyczną niezbędną do pracy na w/w stanowisku.</w:t>
      </w:r>
    </w:p>
    <w:p w:rsidR="00E32F5C" w:rsidRDefault="00E32F5C" w:rsidP="00E32F5C"/>
    <w:p w:rsidR="00E32F5C" w:rsidRPr="00E32F5C" w:rsidRDefault="00E32F5C" w:rsidP="00E32F5C">
      <w:pPr>
        <w:ind w:left="5103"/>
        <w:rPr>
          <w:b/>
        </w:rPr>
      </w:pPr>
      <w:r w:rsidRPr="00E32F5C">
        <w:rPr>
          <w:b/>
        </w:rPr>
        <w:t xml:space="preserve">Kierownik </w:t>
      </w:r>
    </w:p>
    <w:p w:rsidR="00E32F5C" w:rsidRPr="00E32F5C" w:rsidRDefault="00E32F5C" w:rsidP="00E32F5C">
      <w:pPr>
        <w:ind w:left="5103"/>
        <w:rPr>
          <w:b/>
        </w:rPr>
      </w:pPr>
      <w:r w:rsidRPr="00E32F5C">
        <w:rPr>
          <w:b/>
        </w:rPr>
        <w:t>GZGK w  Wierzchowie</w:t>
      </w:r>
    </w:p>
    <w:p w:rsidR="00E32F5C" w:rsidRDefault="00E32F5C" w:rsidP="00E32F5C"/>
    <w:p w:rsidR="00E32F5C" w:rsidRDefault="00E32F5C" w:rsidP="00E32F5C"/>
    <w:p w:rsidR="00E32F5C" w:rsidRDefault="00E32F5C" w:rsidP="00E32F5C">
      <w:r>
        <w:t xml:space="preserve">Wierzchowo, </w:t>
      </w:r>
      <w:r w:rsidR="004C5666">
        <w:t>03.08.2018</w:t>
      </w:r>
    </w:p>
    <w:p w:rsidR="00E32F5C" w:rsidRDefault="00E32F5C" w:rsidP="00E32F5C"/>
    <w:p w:rsidR="00E32F5C" w:rsidRDefault="00E32F5C" w:rsidP="00E32F5C"/>
    <w:p w:rsidR="00E32F5C" w:rsidRDefault="00E32F5C" w:rsidP="00E32F5C"/>
    <w:sectPr w:rsidR="00E32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2B"/>
    <w:rsid w:val="0026382B"/>
    <w:rsid w:val="004C5666"/>
    <w:rsid w:val="006417ED"/>
    <w:rsid w:val="00E32F5C"/>
    <w:rsid w:val="00E63E35"/>
    <w:rsid w:val="00F06A1A"/>
    <w:rsid w:val="00F2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2018-08-03T07:28:00Z</dcterms:created>
  <dcterms:modified xsi:type="dcterms:W3CDTF">2018-08-03T10:20:00Z</dcterms:modified>
</cp:coreProperties>
</file>